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8504706f8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350862a5b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Folwark Pilka,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79a5778694c8a" /><Relationship Type="http://schemas.openxmlformats.org/officeDocument/2006/relationships/numbering" Target="/word/numbering.xml" Id="R073b5796c1524885" /><Relationship Type="http://schemas.openxmlformats.org/officeDocument/2006/relationships/settings" Target="/word/settings.xml" Id="R95f07e0a5e274a94" /><Relationship Type="http://schemas.openxmlformats.org/officeDocument/2006/relationships/image" Target="/word/media/0eebd183-3ed4-4dc8-9dbb-583259290d56.png" Id="R7d1350862a5b4ec0" /></Relationships>
</file>