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5a5ec83fe44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5640837084f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Fraknowo,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838bbe0c784f77" /><Relationship Type="http://schemas.openxmlformats.org/officeDocument/2006/relationships/numbering" Target="/word/numbering.xml" Id="R0f3ef0b10b3b4da3" /><Relationship Type="http://schemas.openxmlformats.org/officeDocument/2006/relationships/settings" Target="/word/settings.xml" Id="Rdc98a33daff44913" /><Relationship Type="http://schemas.openxmlformats.org/officeDocument/2006/relationships/image" Target="/word/media/e76b54db-e4bf-4369-a7a3-6b2fe2ed9940.png" Id="R0275640837084f52" /></Relationships>
</file>