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c7dfd1500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dfffde7aa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Franciszkowo,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c74106cf144ff" /><Relationship Type="http://schemas.openxmlformats.org/officeDocument/2006/relationships/numbering" Target="/word/numbering.xml" Id="Rc6d33671132f46d1" /><Relationship Type="http://schemas.openxmlformats.org/officeDocument/2006/relationships/settings" Target="/word/settings.xml" Id="R92ae51ec22ae4e0a" /><Relationship Type="http://schemas.openxmlformats.org/officeDocument/2006/relationships/image" Target="/word/media/c53c318c-d160-48d3-91ae-4cea884b19a7.png" Id="Re58dfffde7aa4bf5" /></Relationships>
</file>