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484237bc8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0b176b50c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b8b86f7214190" /><Relationship Type="http://schemas.openxmlformats.org/officeDocument/2006/relationships/numbering" Target="/word/numbering.xml" Id="Rfb08648a5fe44445" /><Relationship Type="http://schemas.openxmlformats.org/officeDocument/2006/relationships/settings" Target="/word/settings.xml" Id="R372745fa3c4940d7" /><Relationship Type="http://schemas.openxmlformats.org/officeDocument/2006/relationships/image" Target="/word/media/1da3d809-0083-4885-9e10-0fedf4f1bc0b.png" Id="R5260b176b50c4e22" /></Relationships>
</file>