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4ce876667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3df6fd4fe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485eccf9c455c" /><Relationship Type="http://schemas.openxmlformats.org/officeDocument/2006/relationships/numbering" Target="/word/numbering.xml" Id="R512a251e36b34bd6" /><Relationship Type="http://schemas.openxmlformats.org/officeDocument/2006/relationships/settings" Target="/word/settings.xml" Id="R4992285f585747c6" /><Relationship Type="http://schemas.openxmlformats.org/officeDocument/2006/relationships/image" Target="/word/media/0930777b-b712-4377-855e-5cec90f394ea.png" Id="R7713df6fd4fe43d6" /></Relationships>
</file>