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c5522b04b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c186cdd07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Frydman,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80e03f19f46e3" /><Relationship Type="http://schemas.openxmlformats.org/officeDocument/2006/relationships/numbering" Target="/word/numbering.xml" Id="Re4d0e1ce1f854931" /><Relationship Type="http://schemas.openxmlformats.org/officeDocument/2006/relationships/settings" Target="/word/settings.xml" Id="R05a440368b7b4237" /><Relationship Type="http://schemas.openxmlformats.org/officeDocument/2006/relationships/image" Target="/word/media/9e9c2858-b1a7-4e70-aa79-0dcd68570571.png" Id="R4afc186cdd074d87" /></Relationships>
</file>