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be16ae0ba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f99e85154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b86526a2c490d" /><Relationship Type="http://schemas.openxmlformats.org/officeDocument/2006/relationships/numbering" Target="/word/numbering.xml" Id="R5a37864188d646f9" /><Relationship Type="http://schemas.openxmlformats.org/officeDocument/2006/relationships/settings" Target="/word/settings.xml" Id="R6f3fe048ea3d4bd6" /><Relationship Type="http://schemas.openxmlformats.org/officeDocument/2006/relationships/image" Target="/word/media/5e08b6c7-018d-4c10-9434-abc4a4b72db6.png" Id="Raf4f99e8515444a4" /></Relationships>
</file>