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4f71fcec2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2f0c0665e4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Furmanowa,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191f35622433f" /><Relationship Type="http://schemas.openxmlformats.org/officeDocument/2006/relationships/numbering" Target="/word/numbering.xml" Id="R7d4cf3715e4f4274" /><Relationship Type="http://schemas.openxmlformats.org/officeDocument/2006/relationships/settings" Target="/word/settings.xml" Id="Rfa12e906c5fe48c5" /><Relationship Type="http://schemas.openxmlformats.org/officeDocument/2006/relationships/image" Target="/word/media/33e1478c-72fd-4713-a9a9-9c615ba8b1e3.png" Id="R092f0c0665e44147" /></Relationships>
</file>