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f4bf30e21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1e866c24a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ff00f41e9403f" /><Relationship Type="http://schemas.openxmlformats.org/officeDocument/2006/relationships/numbering" Target="/word/numbering.xml" Id="Rbe198f30b97c4bf1" /><Relationship Type="http://schemas.openxmlformats.org/officeDocument/2006/relationships/settings" Target="/word/settings.xml" Id="R94b40b9e16d643e3" /><Relationship Type="http://schemas.openxmlformats.org/officeDocument/2006/relationships/image" Target="/word/media/ee4835bd-8e0b-4285-b7a4-a6a61a538951.png" Id="R36e1e866c24a4bf8" /></Relationships>
</file>