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2d40f31a9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ea3a9703b3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Gabrielow,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144b822064e29" /><Relationship Type="http://schemas.openxmlformats.org/officeDocument/2006/relationships/numbering" Target="/word/numbering.xml" Id="R6f9d0d92962f4699" /><Relationship Type="http://schemas.openxmlformats.org/officeDocument/2006/relationships/settings" Target="/word/settings.xml" Id="R303b5fbf00eb4f65" /><Relationship Type="http://schemas.openxmlformats.org/officeDocument/2006/relationships/image" Target="/word/media/96691d0c-2b21-4a28-b5f8-860d833ffb9f.png" Id="R69ea3a9703b341a4" /></Relationships>
</file>