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4e84a9093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a96ba911b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7cf38e35e4f05" /><Relationship Type="http://schemas.openxmlformats.org/officeDocument/2006/relationships/numbering" Target="/word/numbering.xml" Id="R4d75aef887d74395" /><Relationship Type="http://schemas.openxmlformats.org/officeDocument/2006/relationships/settings" Target="/word/settings.xml" Id="R9dc2678a24e9489e" /><Relationship Type="http://schemas.openxmlformats.org/officeDocument/2006/relationships/image" Target="/word/media/33792e34-85df-49db-80c5-3705d824978a.png" Id="R8d1a96ba911b4ba5" /></Relationships>
</file>