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e29e12fb4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24b4b71ad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47a69673144a7" /><Relationship Type="http://schemas.openxmlformats.org/officeDocument/2006/relationships/numbering" Target="/word/numbering.xml" Id="Rd6cb1ea1e0ef4d85" /><Relationship Type="http://schemas.openxmlformats.org/officeDocument/2006/relationships/settings" Target="/word/settings.xml" Id="Rfcfe26ee9924412c" /><Relationship Type="http://schemas.openxmlformats.org/officeDocument/2006/relationships/image" Target="/word/media/fd92792c-3cb0-4756-84c1-104bf01c8e4a.png" Id="R14e24b4b71ad4a47" /></Relationships>
</file>