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aaaf7c69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9e00353c7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b4dd1ba3549cd" /><Relationship Type="http://schemas.openxmlformats.org/officeDocument/2006/relationships/numbering" Target="/word/numbering.xml" Id="Rc3292e1d96134c12" /><Relationship Type="http://schemas.openxmlformats.org/officeDocument/2006/relationships/settings" Target="/word/settings.xml" Id="R46593e3dcdbe4050" /><Relationship Type="http://schemas.openxmlformats.org/officeDocument/2006/relationships/image" Target="/word/media/b4df2a1e-5c67-429e-83bb-6607ff952395.png" Id="R2439e00353c749e7" /></Relationships>
</file>