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19ffe51a0546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47b93e449a4c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Gadowskie Holendry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323509e63a469f" /><Relationship Type="http://schemas.openxmlformats.org/officeDocument/2006/relationships/numbering" Target="/word/numbering.xml" Id="R7be921e3a5474a56" /><Relationship Type="http://schemas.openxmlformats.org/officeDocument/2006/relationships/settings" Target="/word/settings.xml" Id="Rc5c941e5dc864f96" /><Relationship Type="http://schemas.openxmlformats.org/officeDocument/2006/relationships/image" Target="/word/media/9a2f1c26-82df-4483-87d4-e18356030075.png" Id="R8147b93e449a4c83" /></Relationships>
</file>