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aad4bef4714f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94cbc90bc847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Gadowskie Holendry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38bf7e396b4f33" /><Relationship Type="http://schemas.openxmlformats.org/officeDocument/2006/relationships/numbering" Target="/word/numbering.xml" Id="R7d0b05edc29a48ae" /><Relationship Type="http://schemas.openxmlformats.org/officeDocument/2006/relationships/settings" Target="/word/settings.xml" Id="R230272106ff14e52" /><Relationship Type="http://schemas.openxmlformats.org/officeDocument/2006/relationships/image" Target="/word/media/bf1fcc34-f8ac-4e33-980e-f641cd30bbb3.png" Id="Ra694cbc90bc84717" /></Relationships>
</file>