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63cabf327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023850aae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7ab9204274e10" /><Relationship Type="http://schemas.openxmlformats.org/officeDocument/2006/relationships/numbering" Target="/word/numbering.xml" Id="R3b1c2fb192454a4b" /><Relationship Type="http://schemas.openxmlformats.org/officeDocument/2006/relationships/settings" Target="/word/settings.xml" Id="R3984329279b14962" /><Relationship Type="http://schemas.openxmlformats.org/officeDocument/2006/relationships/image" Target="/word/media/479ca063-11e3-49bd-aa17-dba62b3f6a79.png" Id="Rc05023850aae4cd2" /></Relationships>
</file>