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b57d07446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a16d91fce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671fad0774409" /><Relationship Type="http://schemas.openxmlformats.org/officeDocument/2006/relationships/numbering" Target="/word/numbering.xml" Id="Rac57c30757444e72" /><Relationship Type="http://schemas.openxmlformats.org/officeDocument/2006/relationships/settings" Target="/word/settings.xml" Id="R8687eec7f6884e93" /><Relationship Type="http://schemas.openxmlformats.org/officeDocument/2006/relationships/image" Target="/word/media/5fa13bc8-225a-43a7-a8d1-c254862448ea.png" Id="Rc40a16d91fce4106" /></Relationships>
</file>