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e55529b7f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12dcc880c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2fa5d7b034d43" /><Relationship Type="http://schemas.openxmlformats.org/officeDocument/2006/relationships/numbering" Target="/word/numbering.xml" Id="Ra4a922d534e94228" /><Relationship Type="http://schemas.openxmlformats.org/officeDocument/2006/relationships/settings" Target="/word/settings.xml" Id="R6d442541db304373" /><Relationship Type="http://schemas.openxmlformats.org/officeDocument/2006/relationships/image" Target="/word/media/1a66529f-da27-4c8f-807a-f6e66ea3dc5a.png" Id="Rf4b12dcc880c4278" /></Relationships>
</file>