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356a6a523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f529c531a49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Gajewniki,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46590a54e45d0" /><Relationship Type="http://schemas.openxmlformats.org/officeDocument/2006/relationships/numbering" Target="/word/numbering.xml" Id="Rc1067009b5074336" /><Relationship Type="http://schemas.openxmlformats.org/officeDocument/2006/relationships/settings" Target="/word/settings.xml" Id="R5fd57395904f4213" /><Relationship Type="http://schemas.openxmlformats.org/officeDocument/2006/relationships/image" Target="/word/media/1fccafc1-e89f-481f-a64d-dc9565d9ac05.png" Id="Re53f529c531a495b" /></Relationships>
</file>