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33c8ddaa0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507d21d4f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ec69a374747a7" /><Relationship Type="http://schemas.openxmlformats.org/officeDocument/2006/relationships/numbering" Target="/word/numbering.xml" Id="Rbbce22748d5c4222" /><Relationship Type="http://schemas.openxmlformats.org/officeDocument/2006/relationships/settings" Target="/word/settings.xml" Id="R4441d7da42384a91" /><Relationship Type="http://schemas.openxmlformats.org/officeDocument/2006/relationships/image" Target="/word/media/e0516571-d99e-4c05-a962-661ba8afad06.png" Id="Rf22507d21d4f4ee4" /></Relationships>
</file>