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aeff24b0b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83fbb62da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8de69c31f4b49" /><Relationship Type="http://schemas.openxmlformats.org/officeDocument/2006/relationships/numbering" Target="/word/numbering.xml" Id="R671ab29cf19b4ac2" /><Relationship Type="http://schemas.openxmlformats.org/officeDocument/2006/relationships/settings" Target="/word/settings.xml" Id="R1c541585863e43a0" /><Relationship Type="http://schemas.openxmlformats.org/officeDocument/2006/relationships/image" Target="/word/media/787c0dc4-3e66-4cd8-b741-a6f95982f494.png" Id="R44983fbb62da4b68" /></Relationships>
</file>