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e910dc4a2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cce0c68f1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bf2d9712f4211" /><Relationship Type="http://schemas.openxmlformats.org/officeDocument/2006/relationships/numbering" Target="/word/numbering.xml" Id="R1b0f547cc3074a04" /><Relationship Type="http://schemas.openxmlformats.org/officeDocument/2006/relationships/settings" Target="/word/settings.xml" Id="R05304945b0474c41" /><Relationship Type="http://schemas.openxmlformats.org/officeDocument/2006/relationships/image" Target="/word/media/33a5bb83-1d8d-496a-94fa-aa6419cabcdf.png" Id="Red6cce0c68f148e7" /></Relationships>
</file>