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4adb697b074e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c473e8ef4e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a580942fcc428b" /><Relationship Type="http://schemas.openxmlformats.org/officeDocument/2006/relationships/numbering" Target="/word/numbering.xml" Id="R077b60f313b24881" /><Relationship Type="http://schemas.openxmlformats.org/officeDocument/2006/relationships/settings" Target="/word/settings.xml" Id="Re980692eaa4d4ccc" /><Relationship Type="http://schemas.openxmlformats.org/officeDocument/2006/relationships/image" Target="/word/media/60d1e506-ebea-4b24-8d5f-52b91837f3fa.png" Id="Re9c473e8ef4e4696" /></Relationships>
</file>