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93ea3d5d214b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b5015ff3c541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Ganjowitz,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c2e3b075d84d8a" /><Relationship Type="http://schemas.openxmlformats.org/officeDocument/2006/relationships/numbering" Target="/word/numbering.xml" Id="R9c63a06701f64586" /><Relationship Type="http://schemas.openxmlformats.org/officeDocument/2006/relationships/settings" Target="/word/settings.xml" Id="Rea312ea57019490e" /><Relationship Type="http://schemas.openxmlformats.org/officeDocument/2006/relationships/image" Target="/word/media/3c679d86-3854-4336-a98b-2f4a70fb5cef.png" Id="R02b5015ff3c541d6" /></Relationships>
</file>