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a72f8fabb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343083af3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8630ad2174d99" /><Relationship Type="http://schemas.openxmlformats.org/officeDocument/2006/relationships/numbering" Target="/word/numbering.xml" Id="Rf69f22a4beb14314" /><Relationship Type="http://schemas.openxmlformats.org/officeDocument/2006/relationships/settings" Target="/word/settings.xml" Id="Rdbbecc75ecb54678" /><Relationship Type="http://schemas.openxmlformats.org/officeDocument/2006/relationships/image" Target="/word/media/bb1b924d-bda0-4dc5-a1fb-8a7c3f303daa.png" Id="R631343083af34b3a" /></Relationships>
</file>