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a57e99d35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a841b75f3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f90142ef846b7" /><Relationship Type="http://schemas.openxmlformats.org/officeDocument/2006/relationships/numbering" Target="/word/numbering.xml" Id="R6a84bb38e64946c4" /><Relationship Type="http://schemas.openxmlformats.org/officeDocument/2006/relationships/settings" Target="/word/settings.xml" Id="R550a33b2724644cc" /><Relationship Type="http://schemas.openxmlformats.org/officeDocument/2006/relationships/image" Target="/word/media/94ad780a-ac2f-4b27-96be-cb30d2aab475.png" Id="R449a841b75f3444e" /></Relationships>
</file>