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9df954ec3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fd93da8db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2cdb7a6424878" /><Relationship Type="http://schemas.openxmlformats.org/officeDocument/2006/relationships/numbering" Target="/word/numbering.xml" Id="Rb5ece89dd2824a6f" /><Relationship Type="http://schemas.openxmlformats.org/officeDocument/2006/relationships/settings" Target="/word/settings.xml" Id="Rb986f910c7554cb2" /><Relationship Type="http://schemas.openxmlformats.org/officeDocument/2006/relationships/image" Target="/word/media/4663a18e-2922-4671-a81d-83bd63456c37.png" Id="R93afd93da8db4d3c" /></Relationships>
</file>