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2de3565a8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dd41cc6e6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09140470c4c3b" /><Relationship Type="http://schemas.openxmlformats.org/officeDocument/2006/relationships/numbering" Target="/word/numbering.xml" Id="R7e5bd4c0c073404d" /><Relationship Type="http://schemas.openxmlformats.org/officeDocument/2006/relationships/settings" Target="/word/settings.xml" Id="R5a11189238784f0d" /><Relationship Type="http://schemas.openxmlformats.org/officeDocument/2006/relationships/image" Target="/word/media/ec5e6c90-b3d3-415f-8b50-e5f1bffcb481.png" Id="Rf59dd41cc6e64e13" /></Relationships>
</file>