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c54dab26d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cd4ae353a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6bfaa86f746a5" /><Relationship Type="http://schemas.openxmlformats.org/officeDocument/2006/relationships/numbering" Target="/word/numbering.xml" Id="R8a9b1fb8c72d43e0" /><Relationship Type="http://schemas.openxmlformats.org/officeDocument/2006/relationships/settings" Target="/word/settings.xml" Id="R52f092bf09a24f90" /><Relationship Type="http://schemas.openxmlformats.org/officeDocument/2006/relationships/image" Target="/word/media/d75150c2-6673-4998-b4e0-ee10349a41d5.png" Id="Rccecd4ae353a4b98" /></Relationships>
</file>