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311d470fd43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eba07fe5b4c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Gardoty,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d02ce3a6824d6c" /><Relationship Type="http://schemas.openxmlformats.org/officeDocument/2006/relationships/numbering" Target="/word/numbering.xml" Id="R0b69782887b74179" /><Relationship Type="http://schemas.openxmlformats.org/officeDocument/2006/relationships/settings" Target="/word/settings.xml" Id="Rcfff0031cf85487b" /><Relationship Type="http://schemas.openxmlformats.org/officeDocument/2006/relationships/image" Target="/word/media/f57113bd-c3bf-4ad4-88b4-eec0654ca0e8.png" Id="Ra78eba07fe5b4cdb" /></Relationships>
</file>