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b82fc4c0b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fb0a6843f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Gardzienice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b9ed9cbf741a7" /><Relationship Type="http://schemas.openxmlformats.org/officeDocument/2006/relationships/numbering" Target="/word/numbering.xml" Id="R4a2a76e334204481" /><Relationship Type="http://schemas.openxmlformats.org/officeDocument/2006/relationships/settings" Target="/word/settings.xml" Id="Rea5bee5728fc4eae" /><Relationship Type="http://schemas.openxmlformats.org/officeDocument/2006/relationships/image" Target="/word/media/e0ede9ac-7a0d-47df-be68-7e6e1402a5be.png" Id="Rdeffb0a6843f4fdd" /></Relationships>
</file>