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c587cea91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e2a0b6c43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4678a4acc427e" /><Relationship Type="http://schemas.openxmlformats.org/officeDocument/2006/relationships/numbering" Target="/word/numbering.xml" Id="Rdf6f7c6a0b864fe0" /><Relationship Type="http://schemas.openxmlformats.org/officeDocument/2006/relationships/settings" Target="/word/settings.xml" Id="R52689d8f96724e41" /><Relationship Type="http://schemas.openxmlformats.org/officeDocument/2006/relationships/image" Target="/word/media/2c5e2003-4329-4377-908c-4e12d878d328.png" Id="Rd9be2a0b6c434f6e" /></Relationships>
</file>