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e8b7c509e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ab86248b1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Garwolewo,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21470570e45b1" /><Relationship Type="http://schemas.openxmlformats.org/officeDocument/2006/relationships/numbering" Target="/word/numbering.xml" Id="R0296472128be4848" /><Relationship Type="http://schemas.openxmlformats.org/officeDocument/2006/relationships/settings" Target="/word/settings.xml" Id="R78f1176a60b0478a" /><Relationship Type="http://schemas.openxmlformats.org/officeDocument/2006/relationships/image" Target="/word/media/e6dd2d4d-5255-4e04-9d5d-2f1e1e4b9b04.png" Id="Ra84ab86248b14b77" /></Relationships>
</file>