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398f35f12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5c6f7b202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Garwolin,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ee601c4b94881" /><Relationship Type="http://schemas.openxmlformats.org/officeDocument/2006/relationships/numbering" Target="/word/numbering.xml" Id="R8453cd11ab3740f6" /><Relationship Type="http://schemas.openxmlformats.org/officeDocument/2006/relationships/settings" Target="/word/settings.xml" Id="R90fe52fe0daa4397" /><Relationship Type="http://schemas.openxmlformats.org/officeDocument/2006/relationships/image" Target="/word/media/745268a0-1762-46c0-9023-fadb6df2c708.png" Id="Rba15c6f7b2024571" /></Relationships>
</file>