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83c5862e2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9839530491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6c4508199424c" /><Relationship Type="http://schemas.openxmlformats.org/officeDocument/2006/relationships/numbering" Target="/word/numbering.xml" Id="R7bee4c210ae9431e" /><Relationship Type="http://schemas.openxmlformats.org/officeDocument/2006/relationships/settings" Target="/word/settings.xml" Id="Rafb94a6342e0480f" /><Relationship Type="http://schemas.openxmlformats.org/officeDocument/2006/relationships/image" Target="/word/media/312b2155-a077-4e10-b23a-92e0e757391c.png" Id="R2e9839530491460a" /></Relationships>
</file>