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f3bf5a79d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82f2e1434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68cda302d4388" /><Relationship Type="http://schemas.openxmlformats.org/officeDocument/2006/relationships/numbering" Target="/word/numbering.xml" Id="Rbdd85a9b56ff4a25" /><Relationship Type="http://schemas.openxmlformats.org/officeDocument/2006/relationships/settings" Target="/word/settings.xml" Id="R5d6101796671439a" /><Relationship Type="http://schemas.openxmlformats.org/officeDocument/2006/relationships/image" Target="/word/media/dac3e1d1-8973-4fd4-8509-42036036d412.png" Id="Rd7a82f2e1434482c" /></Relationships>
</file>