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7d003f556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bb771755b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Gasawy Rzadowe-Niwy,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079b385f6440e" /><Relationship Type="http://schemas.openxmlformats.org/officeDocument/2006/relationships/numbering" Target="/word/numbering.xml" Id="R8abcf1698fa049f3" /><Relationship Type="http://schemas.openxmlformats.org/officeDocument/2006/relationships/settings" Target="/word/settings.xml" Id="R37ae08b5af474f75" /><Relationship Type="http://schemas.openxmlformats.org/officeDocument/2006/relationships/image" Target="/word/media/1127b1c4-1294-48f8-9b45-acf3ba9403c7.png" Id="Rc16bb771755b4e57" /></Relationships>
</file>