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e2b450ae1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d43da4fd5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115d49e984122" /><Relationship Type="http://schemas.openxmlformats.org/officeDocument/2006/relationships/numbering" Target="/word/numbering.xml" Id="Rab2bd25b47724572" /><Relationship Type="http://schemas.openxmlformats.org/officeDocument/2006/relationships/settings" Target="/word/settings.xml" Id="R61c25f2a32fa4c03" /><Relationship Type="http://schemas.openxmlformats.org/officeDocument/2006/relationships/image" Target="/word/media/eb4f845d-c326-4ff5-a202-c68702a250fe.png" Id="R92dd43da4fd54c74" /></Relationships>
</file>