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110f854b3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7e2120d76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570f64c6f43c6" /><Relationship Type="http://schemas.openxmlformats.org/officeDocument/2006/relationships/numbering" Target="/word/numbering.xml" Id="Rffd90f4329df4610" /><Relationship Type="http://schemas.openxmlformats.org/officeDocument/2006/relationships/settings" Target="/word/settings.xml" Id="Rc51d14305cfc41fe" /><Relationship Type="http://schemas.openxmlformats.org/officeDocument/2006/relationships/image" Target="/word/media/394e31a3-fe52-48be-8f6c-b36b0d14d4f1.png" Id="R16c7e2120d76482e" /></Relationships>
</file>