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c918cd0cd94a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3007068240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Gawrony,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f83c41584e4572" /><Relationship Type="http://schemas.openxmlformats.org/officeDocument/2006/relationships/numbering" Target="/word/numbering.xml" Id="R528a086928b643d1" /><Relationship Type="http://schemas.openxmlformats.org/officeDocument/2006/relationships/settings" Target="/word/settings.xml" Id="R7e5ea7f494dc4a9d" /><Relationship Type="http://schemas.openxmlformats.org/officeDocument/2006/relationships/image" Target="/word/media/1b41b587-8ed1-459b-8712-7c4077a37bfe.png" Id="R983007068240499b" /></Relationships>
</file>