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a8e57163c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036933ade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Gazomia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cead9c66b49d5" /><Relationship Type="http://schemas.openxmlformats.org/officeDocument/2006/relationships/numbering" Target="/word/numbering.xml" Id="R01202a7208ca42de" /><Relationship Type="http://schemas.openxmlformats.org/officeDocument/2006/relationships/settings" Target="/word/settings.xml" Id="Rb8b2f7d532064b39" /><Relationship Type="http://schemas.openxmlformats.org/officeDocument/2006/relationships/image" Target="/word/media/c39be08c-1b04-4858-ae04-1b1d0c288cbc.png" Id="Rdae036933ade4c33" /></Relationships>
</file>