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da65645d994e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cab2c80070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Generalowo,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bc519c066d4d32" /><Relationship Type="http://schemas.openxmlformats.org/officeDocument/2006/relationships/numbering" Target="/word/numbering.xml" Id="Rd213a7f1eb6244c6" /><Relationship Type="http://schemas.openxmlformats.org/officeDocument/2006/relationships/settings" Target="/word/settings.xml" Id="R87ef36d5dd06458d" /><Relationship Type="http://schemas.openxmlformats.org/officeDocument/2006/relationships/image" Target="/word/media/6dabb420-f696-4013-9e94-40dd2b2c88b1.png" Id="Rabcab2c8007049ed" /></Relationships>
</file>