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c77c3a926848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e21158e4324e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443ef12ff4434f" /><Relationship Type="http://schemas.openxmlformats.org/officeDocument/2006/relationships/numbering" Target="/word/numbering.xml" Id="Ra4df8e62034047f0" /><Relationship Type="http://schemas.openxmlformats.org/officeDocument/2006/relationships/settings" Target="/word/settings.xml" Id="Rda11c056203649ea" /><Relationship Type="http://schemas.openxmlformats.org/officeDocument/2006/relationships/image" Target="/word/media/37e22507-dcce-48c5-a126-1ab315a17f50.png" Id="Rece21158e4324e1d" /></Relationships>
</file>