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f77e329fb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43acdb435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d0860dd154170" /><Relationship Type="http://schemas.openxmlformats.org/officeDocument/2006/relationships/numbering" Target="/word/numbering.xml" Id="Rf99c94428fdc4c24" /><Relationship Type="http://schemas.openxmlformats.org/officeDocument/2006/relationships/settings" Target="/word/settings.xml" Id="R3c39a84ab0d24726" /><Relationship Type="http://schemas.openxmlformats.org/officeDocument/2006/relationships/image" Target="/word/media/a9130f02-cd2e-4a7b-8a75-33c9ea346308.png" Id="R82643acdb4354844" /></Relationships>
</file>