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b98c1cd3e94e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48dd03d78b46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Gibaszow,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8babcb41c3430a" /><Relationship Type="http://schemas.openxmlformats.org/officeDocument/2006/relationships/numbering" Target="/word/numbering.xml" Id="R0fc2e1181b204e9f" /><Relationship Type="http://schemas.openxmlformats.org/officeDocument/2006/relationships/settings" Target="/word/settings.xml" Id="R3376314c7390466f" /><Relationship Type="http://schemas.openxmlformats.org/officeDocument/2006/relationships/image" Target="/word/media/ac18c568-3db0-42b4-9805-fa34903d32fa.png" Id="Rc748dd03d78b4648" /></Relationships>
</file>