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7e8d510dc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f6c448669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6f80aee2a4000" /><Relationship Type="http://schemas.openxmlformats.org/officeDocument/2006/relationships/numbering" Target="/word/numbering.xml" Id="Rfc300aba7d5f43cd" /><Relationship Type="http://schemas.openxmlformats.org/officeDocument/2006/relationships/settings" Target="/word/settings.xml" Id="Rfe121d94952c417b" /><Relationship Type="http://schemas.openxmlformats.org/officeDocument/2006/relationships/image" Target="/word/media/a73e6412-b5fe-4b98-ab2f-f0bd0a215fb4.png" Id="Rdaff6c4486694b59" /></Relationships>
</file>