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d78f62156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80ce2646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e36b893cb4cd2" /><Relationship Type="http://schemas.openxmlformats.org/officeDocument/2006/relationships/numbering" Target="/word/numbering.xml" Id="R76ca81b4ae2146e8" /><Relationship Type="http://schemas.openxmlformats.org/officeDocument/2006/relationships/settings" Target="/word/settings.xml" Id="R8366b6c8bf394af8" /><Relationship Type="http://schemas.openxmlformats.org/officeDocument/2006/relationships/image" Target="/word/media/25f05e8a-e8c4-4c02-98a7-1f403f587401.png" Id="R33680ce2646b4128" /></Relationships>
</file>