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a4c3ee18b47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8fcf2b317a44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Gielzow,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ce6dc6d54143e7" /><Relationship Type="http://schemas.openxmlformats.org/officeDocument/2006/relationships/numbering" Target="/word/numbering.xml" Id="R400654da4f6648cd" /><Relationship Type="http://schemas.openxmlformats.org/officeDocument/2006/relationships/settings" Target="/word/settings.xml" Id="Rc717d8976ca0426e" /><Relationship Type="http://schemas.openxmlformats.org/officeDocument/2006/relationships/image" Target="/word/media/c738ddc1-dea2-4db7-9591-30b7046095ba.png" Id="R398fcf2b317a4404" /></Relationships>
</file>