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c815056c3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725b0840f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Gietkie,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84eb2df9d4b71" /><Relationship Type="http://schemas.openxmlformats.org/officeDocument/2006/relationships/numbering" Target="/word/numbering.xml" Id="Re32daa48606d4988" /><Relationship Type="http://schemas.openxmlformats.org/officeDocument/2006/relationships/settings" Target="/word/settings.xml" Id="Rab72d0741f894c8e" /><Relationship Type="http://schemas.openxmlformats.org/officeDocument/2006/relationships/image" Target="/word/media/575ea01e-7f0c-4647-89be-7b6210fdcd70.png" Id="R79d725b0840f41d8" /></Relationships>
</file>