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d1b07b8fd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db1c8ada3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Gietkowizna,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ca3fdecb44e10" /><Relationship Type="http://schemas.openxmlformats.org/officeDocument/2006/relationships/numbering" Target="/word/numbering.xml" Id="Rb9469c26ee544f89" /><Relationship Type="http://schemas.openxmlformats.org/officeDocument/2006/relationships/settings" Target="/word/settings.xml" Id="Re9aa8e21bea6496e" /><Relationship Type="http://schemas.openxmlformats.org/officeDocument/2006/relationships/image" Target="/word/media/963d6f0d-6f24-4a1e-a55a-6e8a43ff4e73.png" Id="Rccedb1c8ada34215" /></Relationships>
</file>